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Checklist para anunciar tu casa en línea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Crea una nueva cuenta de correo electrónico y anota la contraseña en un lugar seguro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Visita diferentes portales inmobiliarios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Elige el portal inmobiliario de tu preferencia (puede ser más de uno)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Utiliza el nuevo correo electrónico para registrarte en el portal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Toma fotografías del inmueble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Redacta el anuncio para el portal inmobiliario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Agrega un número de contacto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Publica el anuncio y adjunta las fotografías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Revisa las notificaciones del portal y tu correo electrónico constantemente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Checklist para anunciar tu casa en línea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F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