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40"/>
          <w:szCs w:val="40"/>
          <w:rtl w:val="0"/>
        </w:rPr>
        <w:t xml:space="preserve">Arreglos que debe tener una casa antes de rentarla</w:t>
      </w:r>
    </w:p>
    <w:p w:rsidR="00000000" w:rsidDel="00000000" w:rsidP="00000000" w:rsidRDefault="00000000" w:rsidRPr="00000000" w14:paraId="00000002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Pintar</w:t>
      </w:r>
    </w:p>
    <w:p w:rsidR="00000000" w:rsidDel="00000000" w:rsidP="00000000" w:rsidRDefault="00000000" w:rsidRPr="00000000" w14:paraId="00000004">
      <w:pPr>
        <w:numPr>
          <w:ilvl w:val="0"/>
          <w:numId w:val="8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La pintura se encuentra en buen estado.</w:t>
      </w:r>
    </w:p>
    <w:p w:rsidR="00000000" w:rsidDel="00000000" w:rsidP="00000000" w:rsidRDefault="00000000" w:rsidRPr="00000000" w14:paraId="00000005">
      <w:pPr>
        <w:numPr>
          <w:ilvl w:val="0"/>
          <w:numId w:val="8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Comprar pintura adecuada para cada espacio del inmueble.</w:t>
      </w:r>
    </w:p>
    <w:p w:rsidR="00000000" w:rsidDel="00000000" w:rsidP="00000000" w:rsidRDefault="00000000" w:rsidRPr="00000000" w14:paraId="00000006">
      <w:pPr>
        <w:numPr>
          <w:ilvl w:val="0"/>
          <w:numId w:val="8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Adquirir pintura que ayude a prevenir la aparición de moho o humedad.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Seguridad en el inmueble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8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Las puertas se encuentran en buen estado, cuentan con seguridad y chapas seguras.</w:t>
      </w:r>
    </w:p>
    <w:p w:rsidR="00000000" w:rsidDel="00000000" w:rsidP="00000000" w:rsidRDefault="00000000" w:rsidRPr="00000000" w14:paraId="0000000A">
      <w:pPr>
        <w:numPr>
          <w:ilvl w:val="0"/>
          <w:numId w:val="8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Las ventanas no tienen algún tipo de desgaste, funcionan correctamente.</w:t>
      </w:r>
    </w:p>
    <w:p w:rsidR="00000000" w:rsidDel="00000000" w:rsidP="00000000" w:rsidRDefault="00000000" w:rsidRPr="00000000" w14:paraId="0000000B">
      <w:pPr>
        <w:numPr>
          <w:ilvl w:val="0"/>
          <w:numId w:val="8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Las paredes no cuentan con grietas que puedan comprometer la seguridad de los inquilinos.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Reparación de tuberías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La tubería del agua potable no cuenta con fugas.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La tubería del drenaje está funcionando correctamente.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La tubería del gas no tiene fugas.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Observaciones en el techo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El techo se encuentra en buenas condiciones.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Se verificó que el techo cuenta con impermeabilizantes (revisar el estado del impermeabilizante).</w:t>
      </w:r>
    </w:p>
    <w:p w:rsidR="00000000" w:rsidDel="00000000" w:rsidP="00000000" w:rsidRDefault="00000000" w:rsidRPr="00000000" w14:paraId="00000014">
      <w:pPr>
        <w:spacing w:line="360" w:lineRule="auto"/>
        <w:ind w:left="720" w:firstLine="0"/>
        <w:rPr>
          <w:rFonts w:ascii="Poppins" w:cs="Poppins" w:eastAsia="Poppins" w:hAnsi="Poppins"/>
          <w:b w:val="1"/>
          <w:color w:val="93c47d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color w:val="93c47d"/>
          <w:sz w:val="26"/>
          <w:szCs w:val="26"/>
          <w:rtl w:val="0"/>
        </w:rPr>
        <w:t xml:space="preserve">En caso de adquirir un impermeabilizante</w:t>
      </w:r>
    </w:p>
    <w:p w:rsidR="00000000" w:rsidDel="00000000" w:rsidP="00000000" w:rsidRDefault="00000000" w:rsidRPr="00000000" w14:paraId="00000015">
      <w:pPr>
        <w:numPr>
          <w:ilvl w:val="0"/>
          <w:numId w:val="8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Investigar qué impermeabilizante es el ideal para el hogar.</w:t>
      </w:r>
    </w:p>
    <w:p w:rsidR="00000000" w:rsidDel="00000000" w:rsidP="00000000" w:rsidRDefault="00000000" w:rsidRPr="00000000" w14:paraId="00000016">
      <w:pPr>
        <w:numPr>
          <w:ilvl w:val="0"/>
          <w:numId w:val="8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Verificar el tiempo estimado en que debe ser cambiado.</w:t>
      </w:r>
    </w:p>
    <w:p w:rsidR="00000000" w:rsidDel="00000000" w:rsidP="00000000" w:rsidRDefault="00000000" w:rsidRPr="00000000" w14:paraId="00000017">
      <w:pPr>
        <w:numPr>
          <w:ilvl w:val="0"/>
          <w:numId w:val="8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Corroborar las características de acuerdo con las necesidades del techo.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pacing w:after="0" w:before="200"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Observaciones del piso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8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El piso se encuentra en buenas condiciones.</w:t>
      </w:r>
    </w:p>
    <w:p w:rsidR="00000000" w:rsidDel="00000000" w:rsidP="00000000" w:rsidRDefault="00000000" w:rsidRPr="00000000" w14:paraId="0000001A">
      <w:pPr>
        <w:numPr>
          <w:ilvl w:val="0"/>
          <w:numId w:val="8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Investigar qué causa levantamiento o grietas en el piso.</w:t>
      </w:r>
    </w:p>
    <w:p w:rsidR="00000000" w:rsidDel="00000000" w:rsidP="00000000" w:rsidRDefault="00000000" w:rsidRPr="00000000" w14:paraId="0000001B">
      <w:pPr>
        <w:numPr>
          <w:ilvl w:val="0"/>
          <w:numId w:val="7"/>
        </w:numPr>
        <w:spacing w:after="0" w:before="200"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Energía eléctrica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8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Arreglar las conexiones eléctricas.</w:t>
      </w:r>
    </w:p>
    <w:p w:rsidR="00000000" w:rsidDel="00000000" w:rsidP="00000000" w:rsidRDefault="00000000" w:rsidRPr="00000000" w14:paraId="0000001D">
      <w:pPr>
        <w:numPr>
          <w:ilvl w:val="0"/>
          <w:numId w:val="8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 Arreglar los interruptores de luz.</w:t>
      </w:r>
    </w:p>
    <w:p w:rsidR="00000000" w:rsidDel="00000000" w:rsidP="00000000" w:rsidRDefault="00000000" w:rsidRPr="00000000" w14:paraId="0000001E">
      <w:pPr>
        <w:numPr>
          <w:ilvl w:val="0"/>
          <w:numId w:val="8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Comprar focos ahorradores.</w:t>
      </w:r>
    </w:p>
    <w:p w:rsidR="00000000" w:rsidDel="00000000" w:rsidP="00000000" w:rsidRDefault="00000000" w:rsidRPr="00000000" w14:paraId="0000001F">
      <w:pPr>
        <w:numPr>
          <w:ilvl w:val="0"/>
          <w:numId w:val="6"/>
        </w:numPr>
        <w:spacing w:after="0" w:before="200"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Patio trasero y delantero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8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El patio se encuentra limpio.</w:t>
      </w:r>
    </w:p>
    <w:p w:rsidR="00000000" w:rsidDel="00000000" w:rsidP="00000000" w:rsidRDefault="00000000" w:rsidRPr="00000000" w14:paraId="00000021">
      <w:pPr>
        <w:numPr>
          <w:ilvl w:val="0"/>
          <w:numId w:val="8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El patio cuenta con espacios de esparcimiento.</w:t>
      </w:r>
    </w:p>
    <w:p w:rsidR="00000000" w:rsidDel="00000000" w:rsidP="00000000" w:rsidRDefault="00000000" w:rsidRPr="00000000" w14:paraId="00000022">
      <w:pPr>
        <w:numPr>
          <w:ilvl w:val="0"/>
          <w:numId w:val="8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El patio cuenta con plantas.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checklist</w:t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5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/>
                    <wps:cNvPr id="4" name="Shape 4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6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