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¿Cómo promocionar una renta en un sitio de rentas vacacionales?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¿Cómo elegir una plataforma de rentas vacacionales?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both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Prueba las distintas plataformas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Airbnb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Booking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TripAdvisor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Analiza el nivel de interacción que tiene tu anuncio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Escoge el sitio con la mejor experiencia de usuario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Verifica las tarifas y comisiones de cada sitio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¿Cómo promocionar una renta en las plataformas de alojamiento vacacional?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both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Establece un precio de renta competitivo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Comparte el perfil del inmueble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Obtén buenas reseñas de los huéspedes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Invierte en posicionar tu anuncio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Elige el portal adecuado para ti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